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F6D8" w14:textId="77777777" w:rsidR="000F7F19" w:rsidRPr="000F7F19" w:rsidRDefault="000F7F19" w:rsidP="000F7F19"/>
    <w:p w14:paraId="69859807" w14:textId="77777777" w:rsidR="000F7F19" w:rsidRPr="000F7F19" w:rsidRDefault="000F7F19" w:rsidP="000F7F19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0F7F19">
        <w:rPr>
          <w:rFonts w:asciiTheme="minorHAnsi" w:hAnsiTheme="minorHAnsi" w:cstheme="minorHAnsi"/>
          <w:b/>
        </w:rPr>
        <w:t>Contatto pubblico dei Responsabili dell’Organismo di Vigilanza,</w:t>
      </w:r>
    </w:p>
    <w:p w14:paraId="45264366" w14:textId="77777777" w:rsidR="000F7F19" w:rsidRPr="000F7F19" w:rsidRDefault="000F7F19" w:rsidP="000F7F19">
      <w:pPr>
        <w:spacing w:line="24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7F19">
        <w:rPr>
          <w:rFonts w:asciiTheme="minorHAnsi" w:hAnsiTheme="minorHAnsi" w:cstheme="minorHAnsi"/>
          <w:b/>
        </w:rPr>
        <w:t>della Prevenzione della Corruzione e della Trasparenza</w:t>
      </w:r>
    </w:p>
    <w:p w14:paraId="67F46762" w14:textId="77777777" w:rsidR="000F7F19" w:rsidRPr="000F7F19" w:rsidRDefault="000F7F19" w:rsidP="000F7F19"/>
    <w:p w14:paraId="262F17CF" w14:textId="77777777" w:rsidR="000F7F19" w:rsidRDefault="000F7F19" w:rsidP="0084428A">
      <w:pPr>
        <w:rPr>
          <w:rFonts w:asciiTheme="minorHAnsi" w:hAnsiTheme="minorHAnsi" w:cstheme="minorHAnsi"/>
        </w:rPr>
      </w:pPr>
    </w:p>
    <w:p w14:paraId="48334BFD" w14:textId="77777777" w:rsidR="0084428A" w:rsidRPr="000F7F19" w:rsidRDefault="0084428A" w:rsidP="000F7F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8C6663" w14:textId="77777777" w:rsidR="00037C8D" w:rsidRDefault="0084428A" w:rsidP="000F7F19">
      <w:pPr>
        <w:spacing w:before="80"/>
        <w:jc w:val="both"/>
        <w:rPr>
          <w:rFonts w:asciiTheme="minorHAnsi" w:hAnsiTheme="minorHAnsi" w:cstheme="minorHAnsi"/>
          <w:b/>
        </w:rPr>
      </w:pPr>
      <w:r w:rsidRPr="000F7F19">
        <w:rPr>
          <w:rFonts w:asciiTheme="minorHAnsi" w:hAnsiTheme="minorHAnsi" w:cstheme="minorHAnsi"/>
          <w:b/>
        </w:rPr>
        <w:t xml:space="preserve">Responsabile dell’Organismo di Vigilanza ai sensi del </w:t>
      </w:r>
      <w:proofErr w:type="spellStart"/>
      <w:r w:rsidRPr="000F7F19">
        <w:rPr>
          <w:rFonts w:asciiTheme="minorHAnsi" w:hAnsiTheme="minorHAnsi" w:cstheme="minorHAnsi"/>
          <w:b/>
        </w:rPr>
        <w:t>D.Lgs.</w:t>
      </w:r>
      <w:proofErr w:type="spellEnd"/>
      <w:r w:rsidRPr="000F7F19">
        <w:rPr>
          <w:rFonts w:asciiTheme="minorHAnsi" w:hAnsiTheme="minorHAnsi" w:cstheme="minorHAnsi"/>
          <w:b/>
        </w:rPr>
        <w:t xml:space="preserve"> 231/2001: </w:t>
      </w:r>
    </w:p>
    <w:p w14:paraId="314A93F8" w14:textId="72B78CFB" w:rsidR="00037C8D" w:rsidRPr="00037C8D" w:rsidRDefault="00000000" w:rsidP="000F7F19">
      <w:pPr>
        <w:spacing w:before="80"/>
        <w:jc w:val="both"/>
        <w:rPr>
          <w:rFonts w:asciiTheme="minorHAnsi" w:hAnsiTheme="minorHAnsi" w:cstheme="minorHAnsi"/>
          <w:b/>
          <w:u w:val="single"/>
        </w:rPr>
      </w:pPr>
      <w:hyperlink r:id="rId4" w:history="1">
        <w:r w:rsidR="00037C8D" w:rsidRPr="004D1142">
          <w:rPr>
            <w:rStyle w:val="Collegamentoipertestuale"/>
            <w:rFonts w:asciiTheme="minorHAnsi" w:hAnsiTheme="minorHAnsi" w:cstheme="minorHAnsi"/>
            <w:b/>
          </w:rPr>
          <w:t>odv@investimentispa.it</w:t>
        </w:r>
      </w:hyperlink>
    </w:p>
    <w:p w14:paraId="457D8EB2" w14:textId="77777777" w:rsidR="00DF0437" w:rsidRDefault="00DF0437" w:rsidP="000F7F19">
      <w:pPr>
        <w:spacing w:before="80"/>
        <w:jc w:val="both"/>
        <w:rPr>
          <w:rFonts w:asciiTheme="minorHAnsi" w:hAnsiTheme="minorHAnsi" w:cstheme="minorHAnsi"/>
          <w:b/>
        </w:rPr>
      </w:pPr>
    </w:p>
    <w:p w14:paraId="5D96C73F" w14:textId="5F1BB863" w:rsidR="00037C8D" w:rsidRDefault="0084428A" w:rsidP="000F7F19">
      <w:pPr>
        <w:spacing w:before="80"/>
        <w:jc w:val="both"/>
        <w:rPr>
          <w:rFonts w:asciiTheme="minorHAnsi" w:hAnsiTheme="minorHAnsi" w:cstheme="minorHAnsi"/>
          <w:b/>
        </w:rPr>
      </w:pPr>
      <w:r w:rsidRPr="000F7F19">
        <w:rPr>
          <w:rFonts w:asciiTheme="minorHAnsi" w:hAnsiTheme="minorHAnsi" w:cstheme="minorHAnsi"/>
          <w:b/>
        </w:rPr>
        <w:t xml:space="preserve">Responsabile della Prevenzione della Corruzione </w:t>
      </w:r>
      <w:r w:rsidR="00037C8D">
        <w:rPr>
          <w:rFonts w:asciiTheme="minorHAnsi" w:hAnsiTheme="minorHAnsi" w:cstheme="minorHAnsi"/>
          <w:b/>
        </w:rPr>
        <w:t xml:space="preserve">e della Trasparenza </w:t>
      </w:r>
      <w:r w:rsidRPr="000F7F19">
        <w:rPr>
          <w:rFonts w:asciiTheme="minorHAnsi" w:hAnsiTheme="minorHAnsi" w:cstheme="minorHAnsi"/>
          <w:b/>
        </w:rPr>
        <w:t>ai sensi della L.190/2012</w:t>
      </w:r>
      <w:r w:rsidR="00037C8D">
        <w:rPr>
          <w:rFonts w:asciiTheme="minorHAnsi" w:hAnsiTheme="minorHAnsi" w:cstheme="minorHAnsi"/>
          <w:b/>
        </w:rPr>
        <w:t xml:space="preserve"> e </w:t>
      </w:r>
      <w:r w:rsidR="00037C8D" w:rsidRPr="000F7F19">
        <w:rPr>
          <w:rFonts w:asciiTheme="minorHAnsi" w:hAnsiTheme="minorHAnsi" w:cstheme="minorHAnsi"/>
          <w:b/>
        </w:rPr>
        <w:t xml:space="preserve">del </w:t>
      </w:r>
      <w:proofErr w:type="spellStart"/>
      <w:r w:rsidR="00037C8D" w:rsidRPr="000F7F19">
        <w:rPr>
          <w:rFonts w:asciiTheme="minorHAnsi" w:hAnsiTheme="minorHAnsi" w:cstheme="minorHAnsi"/>
          <w:b/>
        </w:rPr>
        <w:t>D.Lgs.</w:t>
      </w:r>
      <w:proofErr w:type="spellEnd"/>
      <w:r w:rsidR="00037C8D" w:rsidRPr="000F7F19">
        <w:rPr>
          <w:rFonts w:asciiTheme="minorHAnsi" w:hAnsiTheme="minorHAnsi" w:cstheme="minorHAnsi"/>
          <w:b/>
        </w:rPr>
        <w:t xml:space="preserve"> 33/2013</w:t>
      </w:r>
      <w:r w:rsidRPr="000F7F19">
        <w:rPr>
          <w:rFonts w:asciiTheme="minorHAnsi" w:hAnsiTheme="minorHAnsi" w:cstheme="minorHAnsi"/>
          <w:b/>
        </w:rPr>
        <w:t xml:space="preserve">: </w:t>
      </w:r>
    </w:p>
    <w:p w14:paraId="09485064" w14:textId="5EC8E10F" w:rsidR="0084428A" w:rsidRPr="000F7F19" w:rsidRDefault="00000000" w:rsidP="000F7F19">
      <w:pPr>
        <w:spacing w:before="80"/>
        <w:jc w:val="both"/>
        <w:rPr>
          <w:rStyle w:val="Collegamentoipertestuale"/>
          <w:rFonts w:asciiTheme="minorHAnsi" w:hAnsiTheme="minorHAnsi" w:cstheme="minorHAnsi"/>
          <w:b/>
          <w:color w:val="auto"/>
        </w:rPr>
      </w:pPr>
      <w:hyperlink r:id="rId5" w:history="1">
        <w:r w:rsidR="00037C8D" w:rsidRPr="004D1142">
          <w:rPr>
            <w:rStyle w:val="Collegamentoipertestuale"/>
            <w:rFonts w:asciiTheme="minorHAnsi" w:hAnsiTheme="minorHAnsi" w:cstheme="minorHAnsi"/>
            <w:b/>
          </w:rPr>
          <w:t>rpct@investimentispa.it</w:t>
        </w:r>
      </w:hyperlink>
    </w:p>
    <w:p w14:paraId="3640C4E6" w14:textId="77777777" w:rsidR="0084428A" w:rsidRPr="000F7F19" w:rsidRDefault="0084428A" w:rsidP="000F7F19">
      <w:pPr>
        <w:spacing w:before="80"/>
        <w:jc w:val="both"/>
        <w:rPr>
          <w:rFonts w:asciiTheme="minorHAnsi" w:hAnsiTheme="minorHAnsi" w:cstheme="minorHAnsi"/>
        </w:rPr>
      </w:pPr>
    </w:p>
    <w:p w14:paraId="1A59387D" w14:textId="77777777" w:rsidR="000F7F19" w:rsidRPr="000F7F19" w:rsidRDefault="000F7F19" w:rsidP="000F7F19">
      <w:pPr>
        <w:jc w:val="both"/>
      </w:pPr>
    </w:p>
    <w:sectPr w:rsidR="000F7F19" w:rsidRPr="000F7F19" w:rsidSect="002E5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8A"/>
    <w:rsid w:val="00037C8D"/>
    <w:rsid w:val="000F7F19"/>
    <w:rsid w:val="00171B3C"/>
    <w:rsid w:val="002E559D"/>
    <w:rsid w:val="0084428A"/>
    <w:rsid w:val="00AA5727"/>
    <w:rsid w:val="00DF0437"/>
    <w:rsid w:val="00E22709"/>
    <w:rsid w:val="00E45010"/>
    <w:rsid w:val="00E53B49"/>
    <w:rsid w:val="00F5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7E25"/>
  <w15:docId w15:val="{3FBADE50-3D00-4E39-9BA3-5A0DF6F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28A"/>
    <w:pPr>
      <w:spacing w:after="0" w:line="240" w:lineRule="auto"/>
    </w:pPr>
    <w:rPr>
      <w:rFonts w:ascii="Calibri" w:eastAsia="SimSu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428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7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ct@investimentispa.it" TargetMode="External"/><Relationship Id="rId4" Type="http://schemas.openxmlformats.org/officeDocument/2006/relationships/hyperlink" Target="mailto:odv@investimentis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Giudice</dc:creator>
  <cp:keywords/>
  <dc:description/>
  <cp:lastModifiedBy>Fernanda Giudice</cp:lastModifiedBy>
  <cp:revision>3</cp:revision>
  <cp:lastPrinted>2016-03-14T10:35:00Z</cp:lastPrinted>
  <dcterms:created xsi:type="dcterms:W3CDTF">2024-07-12T08:47:00Z</dcterms:created>
  <dcterms:modified xsi:type="dcterms:W3CDTF">2024-07-12T08:47:00Z</dcterms:modified>
</cp:coreProperties>
</file>